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E0014">
      <w:pPr>
        <w:jc w:val="center"/>
        <w:rPr>
          <w:rFonts w:hint="eastAsia" w:eastAsia="黑体"/>
          <w:sz w:val="44"/>
        </w:rPr>
      </w:pPr>
    </w:p>
    <w:p w14:paraId="5BD03BBF">
      <w:pPr>
        <w:jc w:val="center"/>
        <w:rPr>
          <w:rFonts w:hint="eastAsia" w:eastAsia="黑体"/>
          <w:sz w:val="44"/>
        </w:rPr>
      </w:pPr>
    </w:p>
    <w:p w14:paraId="3ECA5FEA">
      <w:pPr>
        <w:jc w:val="center"/>
        <w:rPr>
          <w:rFonts w:hint="eastAsia" w:eastAsia="黑体"/>
          <w:sz w:val="44"/>
        </w:rPr>
      </w:pPr>
    </w:p>
    <w:p w14:paraId="183E9081"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泰州学院“课程思政”示范项目</w:t>
      </w:r>
    </w:p>
    <w:p w14:paraId="442FADDE"/>
    <w:p w14:paraId="004A2B61"/>
    <w:p w14:paraId="7A5300B9"/>
    <w:p w14:paraId="2343D479"/>
    <w:p w14:paraId="3E0FC805"/>
    <w:p w14:paraId="6A2E90D2">
      <w:pPr>
        <w:jc w:val="center"/>
        <w:rPr>
          <w:b/>
          <w:bCs/>
          <w:spacing w:val="40"/>
          <w:sz w:val="72"/>
        </w:rPr>
      </w:pPr>
      <w:r>
        <w:rPr>
          <w:rFonts w:hint="eastAsia"/>
          <w:b/>
          <w:bCs/>
          <w:spacing w:val="40"/>
          <w:sz w:val="72"/>
        </w:rPr>
        <w:t>结项报告书</w:t>
      </w:r>
    </w:p>
    <w:p w14:paraId="15B3AA67"/>
    <w:p w14:paraId="6FDE49CA"/>
    <w:p w14:paraId="07AC5677"/>
    <w:p w14:paraId="45ED6584"/>
    <w:p w14:paraId="00FAE260"/>
    <w:p w14:paraId="6F2BC428">
      <w:pPr>
        <w:rPr>
          <w:rFonts w:hint="eastAsia"/>
        </w:rPr>
      </w:pPr>
      <w:r>
        <w:rPr>
          <w:rFonts w:hint="eastAsia"/>
        </w:rPr>
        <w:t xml:space="preserve">                </w:t>
      </w:r>
    </w:p>
    <w:p w14:paraId="4543FD52">
      <w:pPr>
        <w:ind w:firstLine="1600" w:firstLineChars="500"/>
        <w:rPr>
          <w:rFonts w:hint="eastAsia" w:eastAsia="宋体"/>
          <w:sz w:val="32"/>
          <w:u w:val="single"/>
          <w:lang w:val="en-US" w:eastAsia="zh-CN"/>
        </w:rPr>
      </w:pPr>
      <w:r>
        <w:rPr>
          <w:rFonts w:hint="eastAsia"/>
          <w:sz w:val="32"/>
        </w:rPr>
        <w:t>课程</w:t>
      </w:r>
      <w:r>
        <w:rPr>
          <w:rFonts w:hint="eastAsia"/>
          <w:sz w:val="32"/>
          <w:lang w:eastAsia="zh-CN"/>
        </w:rPr>
        <w:t>（</w:t>
      </w:r>
      <w:r>
        <w:rPr>
          <w:rFonts w:hint="eastAsia"/>
          <w:sz w:val="32"/>
          <w:lang w:val="en-US" w:eastAsia="zh-CN"/>
        </w:rPr>
        <w:t>专业</w:t>
      </w:r>
      <w:r>
        <w:rPr>
          <w:rFonts w:hint="eastAsia"/>
          <w:sz w:val="32"/>
          <w:lang w:eastAsia="zh-CN"/>
        </w:rPr>
        <w:t>）</w:t>
      </w:r>
      <w:r>
        <w:rPr>
          <w:rFonts w:hint="eastAsia"/>
          <w:sz w:val="32"/>
        </w:rPr>
        <w:t>名称</w:t>
      </w:r>
      <w:r>
        <w:rPr>
          <w:rFonts w:hint="eastAsia"/>
          <w:sz w:val="32"/>
          <w:u w:val="single"/>
        </w:rPr>
        <w:t>　　　　　　　　　　　　　　</w:t>
      </w:r>
      <w:r>
        <w:rPr>
          <w:rFonts w:hint="eastAsia"/>
          <w:sz w:val="32"/>
          <w:u w:val="single"/>
          <w:lang w:val="en-US" w:eastAsia="zh-CN"/>
        </w:rPr>
        <w:t xml:space="preserve"> </w:t>
      </w:r>
    </w:p>
    <w:p w14:paraId="08898C06">
      <w:pPr>
        <w:rPr>
          <w:rFonts w:hint="eastAsia" w:eastAsia="宋体"/>
          <w:sz w:val="32"/>
          <w:u w:val="single"/>
          <w:lang w:val="en-US" w:eastAsia="zh-CN"/>
        </w:rPr>
      </w:pPr>
      <w:r>
        <w:rPr>
          <w:sz w:val="32"/>
        </w:rPr>
        <w:t xml:space="preserve"> </w:t>
      </w:r>
      <w:r>
        <w:rPr>
          <w:rFonts w:hint="eastAsia"/>
          <w:sz w:val="32"/>
        </w:rPr>
        <w:t>　　　　</w:t>
      </w:r>
      <w:r>
        <w:rPr>
          <w:rFonts w:hint="eastAsia"/>
          <w:sz w:val="32"/>
          <w:lang w:val="en-US" w:eastAsia="zh-CN"/>
        </w:rPr>
        <w:t xml:space="preserve"> </w:t>
      </w:r>
      <w:r>
        <w:rPr>
          <w:rFonts w:hint="eastAsia"/>
          <w:sz w:val="32"/>
        </w:rPr>
        <w:t>课程</w:t>
      </w:r>
      <w:r>
        <w:rPr>
          <w:rFonts w:hint="eastAsia"/>
          <w:sz w:val="32"/>
          <w:lang w:eastAsia="zh-CN"/>
        </w:rPr>
        <w:t>（</w:t>
      </w:r>
      <w:r>
        <w:rPr>
          <w:rFonts w:hint="eastAsia"/>
          <w:sz w:val="32"/>
          <w:lang w:val="en-US" w:eastAsia="zh-CN"/>
        </w:rPr>
        <w:t>专业</w:t>
      </w:r>
      <w:r>
        <w:rPr>
          <w:rFonts w:hint="eastAsia"/>
          <w:sz w:val="32"/>
          <w:lang w:eastAsia="zh-CN"/>
        </w:rPr>
        <w:t>）</w:t>
      </w:r>
      <w:r>
        <w:rPr>
          <w:rFonts w:hint="eastAsia"/>
          <w:sz w:val="32"/>
        </w:rPr>
        <w:t>负责人</w:t>
      </w:r>
      <w:r>
        <w:rPr>
          <w:rFonts w:hint="eastAsia"/>
          <w:sz w:val="32"/>
          <w:u w:val="single"/>
        </w:rPr>
        <w:t>　　　　　　　　　　　　　</w:t>
      </w:r>
      <w:r>
        <w:rPr>
          <w:rFonts w:hint="eastAsia"/>
          <w:sz w:val="32"/>
          <w:u w:val="single"/>
          <w:lang w:val="en-US" w:eastAsia="zh-CN"/>
        </w:rPr>
        <w:t xml:space="preserve"> </w:t>
      </w:r>
    </w:p>
    <w:p w14:paraId="0600058A">
      <w:pPr>
        <w:rPr>
          <w:sz w:val="32"/>
          <w:u w:val="single"/>
        </w:rPr>
      </w:pPr>
      <w:r>
        <w:rPr>
          <w:sz w:val="32"/>
        </w:rPr>
        <w:t xml:space="preserve">          </w:t>
      </w:r>
      <w:r>
        <w:rPr>
          <w:rFonts w:hint="eastAsia"/>
          <w:sz w:val="32"/>
        </w:rPr>
        <w:t>所</w:t>
      </w:r>
      <w:r>
        <w:rPr>
          <w:rFonts w:hint="eastAsia"/>
          <w:sz w:val="32"/>
          <w:lang w:val="en-US" w:eastAsia="zh-CN"/>
        </w:rPr>
        <w:t xml:space="preserve">  属  </w:t>
      </w:r>
      <w:r>
        <w:rPr>
          <w:rFonts w:hint="eastAsia"/>
          <w:sz w:val="32"/>
        </w:rPr>
        <w:t>学</w:t>
      </w:r>
      <w:r>
        <w:rPr>
          <w:rFonts w:hint="eastAsia"/>
          <w:sz w:val="32"/>
          <w:lang w:val="en-US" w:eastAsia="zh-CN"/>
        </w:rPr>
        <w:t xml:space="preserve">  </w:t>
      </w:r>
      <w:r>
        <w:rPr>
          <w:rFonts w:hint="eastAsia"/>
          <w:sz w:val="32"/>
        </w:rPr>
        <w:t>院</w:t>
      </w:r>
      <w:r>
        <w:rPr>
          <w:rFonts w:hint="eastAsia"/>
          <w:sz w:val="32"/>
          <w:lang w:val="en-US" w:eastAsia="zh-CN"/>
        </w:rPr>
        <w:t xml:space="preserve">   </w:t>
      </w:r>
      <w:r>
        <w:rPr>
          <w:rFonts w:hint="eastAsia"/>
          <w:sz w:val="32"/>
          <w:u w:val="single"/>
        </w:rPr>
        <w:t>　　　　　　　　　　　　　　</w:t>
      </w:r>
    </w:p>
    <w:p w14:paraId="784F68D5">
      <w:pPr>
        <w:rPr>
          <w:sz w:val="32"/>
          <w:u w:val="single"/>
        </w:rPr>
      </w:pPr>
      <w:r>
        <w:rPr>
          <w:sz w:val="32"/>
        </w:rPr>
        <w:t xml:space="preserve">        </w:t>
      </w:r>
      <w:r>
        <w:rPr>
          <w:rFonts w:hint="eastAsia"/>
          <w:sz w:val="32"/>
        </w:rPr>
        <w:t>　填</w:t>
      </w:r>
      <w:r>
        <w:rPr>
          <w:rFonts w:hint="eastAsia"/>
          <w:sz w:val="32"/>
          <w:lang w:val="en-US" w:eastAsia="zh-CN"/>
        </w:rPr>
        <w:t xml:space="preserve">  </w:t>
      </w:r>
      <w:r>
        <w:rPr>
          <w:rFonts w:hint="eastAsia"/>
          <w:sz w:val="32"/>
        </w:rPr>
        <w:t>表</w:t>
      </w:r>
      <w:r>
        <w:rPr>
          <w:rFonts w:hint="eastAsia"/>
          <w:sz w:val="32"/>
          <w:lang w:val="en-US" w:eastAsia="zh-CN"/>
        </w:rPr>
        <w:t xml:space="preserve">  </w:t>
      </w:r>
      <w:r>
        <w:rPr>
          <w:rFonts w:hint="eastAsia"/>
          <w:sz w:val="32"/>
        </w:rPr>
        <w:t>时</w:t>
      </w:r>
      <w:r>
        <w:rPr>
          <w:rFonts w:hint="eastAsia"/>
          <w:sz w:val="32"/>
          <w:lang w:val="en-US" w:eastAsia="zh-CN"/>
        </w:rPr>
        <w:t xml:space="preserve">  </w:t>
      </w:r>
      <w:r>
        <w:rPr>
          <w:rFonts w:hint="eastAsia"/>
          <w:sz w:val="32"/>
        </w:rPr>
        <w:t>间</w:t>
      </w:r>
      <w:r>
        <w:rPr>
          <w:rFonts w:hint="eastAsia"/>
          <w:sz w:val="32"/>
          <w:lang w:val="en-US" w:eastAsia="zh-CN"/>
        </w:rPr>
        <w:t xml:space="preserve">   </w:t>
      </w:r>
      <w:r>
        <w:rPr>
          <w:rFonts w:hint="eastAsia"/>
          <w:sz w:val="32"/>
          <w:u w:val="single"/>
        </w:rPr>
        <w:t>　　　　　　　　　　　　　　</w:t>
      </w:r>
    </w:p>
    <w:p w14:paraId="61723D01">
      <w:pPr>
        <w:spacing w:line="400" w:lineRule="exact"/>
        <w:rPr>
          <w:sz w:val="32"/>
        </w:rPr>
      </w:pPr>
    </w:p>
    <w:p w14:paraId="63F38245">
      <w:pPr>
        <w:spacing w:line="400" w:lineRule="exact"/>
        <w:rPr>
          <w:sz w:val="32"/>
        </w:rPr>
      </w:pPr>
    </w:p>
    <w:p w14:paraId="4FF611B6">
      <w:pPr>
        <w:spacing w:line="400" w:lineRule="exact"/>
        <w:rPr>
          <w:sz w:val="32"/>
        </w:rPr>
      </w:pPr>
    </w:p>
    <w:p w14:paraId="6F4A0FDF">
      <w:pPr>
        <w:spacing w:line="400" w:lineRule="exact"/>
        <w:rPr>
          <w:sz w:val="32"/>
        </w:rPr>
      </w:pPr>
    </w:p>
    <w:p w14:paraId="3D3CA588">
      <w:pPr>
        <w:jc w:val="center"/>
        <w:rPr>
          <w:rFonts w:eastAsia="黑体"/>
          <w:spacing w:val="80"/>
          <w:sz w:val="36"/>
        </w:rPr>
      </w:pPr>
      <w:r>
        <w:rPr>
          <w:rFonts w:hint="eastAsia" w:eastAsia="黑体"/>
          <w:spacing w:val="80"/>
          <w:sz w:val="36"/>
        </w:rPr>
        <w:t>教务处制</w:t>
      </w:r>
    </w:p>
    <w:p w14:paraId="107BE8C0">
      <w:pPr>
        <w:spacing w:line="440" w:lineRule="exact"/>
        <w:jc w:val="center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</w:p>
    <w:p w14:paraId="7BCA0B7E">
      <w:pPr>
        <w:spacing w:line="440" w:lineRule="exact"/>
        <w:ind w:left="420" w:leftChars="200"/>
        <w:rPr>
          <w:rFonts w:eastAsia="黑体"/>
          <w:sz w:val="28"/>
        </w:rPr>
      </w:pPr>
      <w:r>
        <w:rPr>
          <w:rFonts w:hint="eastAsia" w:ascii="宋体" w:hAnsi="宋体"/>
          <w:b/>
          <w:bCs/>
          <w:sz w:val="28"/>
          <w:szCs w:val="28"/>
        </w:rPr>
        <w:t>一、</w:t>
      </w:r>
      <w:r>
        <w:rPr>
          <w:rFonts w:hint="eastAsia" w:eastAsia="黑体"/>
          <w:sz w:val="28"/>
        </w:rPr>
        <w:t>项目基本情况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129"/>
        <w:gridCol w:w="83"/>
        <w:gridCol w:w="1211"/>
        <w:gridCol w:w="89"/>
        <w:gridCol w:w="776"/>
        <w:gridCol w:w="840"/>
        <w:gridCol w:w="90"/>
        <w:gridCol w:w="199"/>
        <w:gridCol w:w="487"/>
        <w:gridCol w:w="192"/>
        <w:gridCol w:w="736"/>
        <w:gridCol w:w="1213"/>
        <w:gridCol w:w="874"/>
      </w:tblGrid>
      <w:tr w14:paraId="04A0D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  <w:gridSpan w:val="2"/>
          </w:tcPr>
          <w:p w14:paraId="4A92F6AB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  <w:szCs w:val="24"/>
              </w:rPr>
              <w:t>名称</w:t>
            </w:r>
          </w:p>
        </w:tc>
        <w:tc>
          <w:tcPr>
            <w:tcW w:w="6790" w:type="dxa"/>
            <w:gridSpan w:val="12"/>
          </w:tcPr>
          <w:p w14:paraId="317D201A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7263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4"/>
          </w:tcPr>
          <w:p w14:paraId="2456CFBF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  <w:szCs w:val="24"/>
              </w:rPr>
              <w:t>负责人及主要参加人员简况</w:t>
            </w:r>
          </w:p>
        </w:tc>
      </w:tr>
      <w:tr w14:paraId="53D41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03" w:type="dxa"/>
            <w:vMerge w:val="restart"/>
            <w:vAlign w:val="center"/>
          </w:tcPr>
          <w:p w14:paraId="605398AE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</w:t>
            </w:r>
          </w:p>
        </w:tc>
        <w:tc>
          <w:tcPr>
            <w:tcW w:w="1212" w:type="dxa"/>
            <w:gridSpan w:val="2"/>
          </w:tcPr>
          <w:p w14:paraId="0328BC26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11" w:type="dxa"/>
          </w:tcPr>
          <w:p w14:paraId="42AAC198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5" w:type="dxa"/>
            <w:gridSpan w:val="2"/>
          </w:tcPr>
          <w:p w14:paraId="4AF592D2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930" w:type="dxa"/>
            <w:gridSpan w:val="2"/>
          </w:tcPr>
          <w:p w14:paraId="10837853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gridSpan w:val="3"/>
          </w:tcPr>
          <w:p w14:paraId="408D00D3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736" w:type="dxa"/>
          </w:tcPr>
          <w:p w14:paraId="00A1D94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3" w:type="dxa"/>
          </w:tcPr>
          <w:p w14:paraId="5FE1965F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874" w:type="dxa"/>
          </w:tcPr>
          <w:p w14:paraId="1FE29F3B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8D0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7EA10036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10CA2E5F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所在学院</w:t>
            </w:r>
          </w:p>
        </w:tc>
        <w:tc>
          <w:tcPr>
            <w:tcW w:w="2076" w:type="dxa"/>
            <w:gridSpan w:val="3"/>
          </w:tcPr>
          <w:p w14:paraId="466B815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9" w:type="dxa"/>
            <w:gridSpan w:val="3"/>
          </w:tcPr>
          <w:p w14:paraId="7A46279C">
            <w:pPr>
              <w:spacing w:line="440" w:lineRule="exact"/>
              <w:ind w:left="-105" w:leftChars="-50" w:right="-105" w:rightChars="-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行政职务</w:t>
            </w:r>
          </w:p>
        </w:tc>
        <w:tc>
          <w:tcPr>
            <w:tcW w:w="1415" w:type="dxa"/>
            <w:gridSpan w:val="3"/>
          </w:tcPr>
          <w:p w14:paraId="0CA1398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3" w:type="dxa"/>
          </w:tcPr>
          <w:p w14:paraId="75AAEFE1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专业职称</w:t>
            </w:r>
          </w:p>
        </w:tc>
        <w:tc>
          <w:tcPr>
            <w:tcW w:w="874" w:type="dxa"/>
          </w:tcPr>
          <w:p w14:paraId="459F8093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F4B2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69E753C9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095FDD0A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研究专长</w:t>
            </w:r>
          </w:p>
        </w:tc>
        <w:tc>
          <w:tcPr>
            <w:tcW w:w="1300" w:type="dxa"/>
            <w:gridSpan w:val="2"/>
          </w:tcPr>
          <w:p w14:paraId="43A27636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6" w:type="dxa"/>
          </w:tcPr>
          <w:p w14:paraId="1DD99AEA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840" w:type="dxa"/>
          </w:tcPr>
          <w:p w14:paraId="7F262501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6" w:type="dxa"/>
            <w:gridSpan w:val="3"/>
          </w:tcPr>
          <w:p w14:paraId="0E45A079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928" w:type="dxa"/>
            <w:gridSpan w:val="2"/>
          </w:tcPr>
          <w:p w14:paraId="499337D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3" w:type="dxa"/>
          </w:tcPr>
          <w:p w14:paraId="0305E8BE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874" w:type="dxa"/>
          </w:tcPr>
          <w:p w14:paraId="5CD877F8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8435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restart"/>
            <w:vAlign w:val="center"/>
          </w:tcPr>
          <w:p w14:paraId="72D75B16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主要参加人员</w:t>
            </w:r>
          </w:p>
        </w:tc>
        <w:tc>
          <w:tcPr>
            <w:tcW w:w="1212" w:type="dxa"/>
            <w:gridSpan w:val="2"/>
          </w:tcPr>
          <w:p w14:paraId="7EB1AB99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300" w:type="dxa"/>
            <w:gridSpan w:val="2"/>
          </w:tcPr>
          <w:p w14:paraId="740AB13C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5407" w:type="dxa"/>
            <w:gridSpan w:val="9"/>
          </w:tcPr>
          <w:p w14:paraId="3D031415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在项目研究中承担的主要工作</w:t>
            </w:r>
          </w:p>
        </w:tc>
      </w:tr>
      <w:tr w14:paraId="4A112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204D530B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2A7DC50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58F080FC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64BEB1AC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98CC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31A3892D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27CE389E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3169A9B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5975EE2D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1248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753D86CF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4E538F7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017F5281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27CB8761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C72C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6F0A93AD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67B59313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285AD715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0612B75C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EFC1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35592D7C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7C010F93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2436B0CA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1A62B5E9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34E3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6BB57A1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1FC630DB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50EF5259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2EED8F82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CC02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310B8D8D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75080085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2EC02441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21A0004A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B5FB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009ED2C6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42842D06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0A622E68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391C79A9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CE9B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4A117F54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3348DC2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09F3728B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023854E1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5480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Merge w:val="continue"/>
          </w:tcPr>
          <w:p w14:paraId="1A5E5D7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63745A02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</w:tcPr>
          <w:p w14:paraId="680A2D3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7" w:type="dxa"/>
            <w:gridSpan w:val="9"/>
          </w:tcPr>
          <w:p w14:paraId="61B1FFC7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38DF9B89">
      <w:pPr>
        <w:spacing w:line="440" w:lineRule="exact"/>
        <w:rPr>
          <w:rFonts w:eastAsia="黑体"/>
          <w:sz w:val="28"/>
        </w:rPr>
      </w:pPr>
    </w:p>
    <w:p w14:paraId="256DED06">
      <w:pPr>
        <w:tabs>
          <w:tab w:val="left" w:pos="0"/>
        </w:tabs>
        <w:spacing w:line="440" w:lineRule="exact"/>
        <w:ind w:left="420" w:leftChars="200"/>
        <w:rPr>
          <w:rFonts w:eastAsia="黑体"/>
          <w:sz w:val="28"/>
        </w:rPr>
      </w:pPr>
      <w:r>
        <w:rPr>
          <w:rFonts w:hint="eastAsia" w:eastAsia="黑体"/>
          <w:sz w:val="28"/>
        </w:rPr>
        <w:t>二、项目成果一览表</w:t>
      </w:r>
    </w:p>
    <w:tbl>
      <w:tblPr>
        <w:tblStyle w:val="5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763"/>
        <w:gridCol w:w="2160"/>
        <w:gridCol w:w="2770"/>
      </w:tblGrid>
      <w:tr w14:paraId="1D043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843" w:type="dxa"/>
            <w:vAlign w:val="center"/>
          </w:tcPr>
          <w:p w14:paraId="3934C493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763" w:type="dxa"/>
            <w:vAlign w:val="center"/>
          </w:tcPr>
          <w:p w14:paraId="68F9F2F2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果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2160" w:type="dxa"/>
            <w:vAlign w:val="center"/>
          </w:tcPr>
          <w:p w14:paraId="69E7C487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成果形式</w:t>
            </w:r>
          </w:p>
        </w:tc>
        <w:tc>
          <w:tcPr>
            <w:tcW w:w="2770" w:type="dxa"/>
            <w:vAlign w:val="center"/>
          </w:tcPr>
          <w:p w14:paraId="2D765B14">
            <w:pPr>
              <w:spacing w:line="400" w:lineRule="exact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成果推广情况</w:t>
            </w:r>
          </w:p>
        </w:tc>
      </w:tr>
      <w:tr w14:paraId="2CE78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3" w:type="dxa"/>
          </w:tcPr>
          <w:p w14:paraId="73267F60">
            <w:pPr>
              <w:spacing w:line="320" w:lineRule="exact"/>
              <w:rPr>
                <w:sz w:val="28"/>
              </w:rPr>
            </w:pPr>
          </w:p>
        </w:tc>
        <w:tc>
          <w:tcPr>
            <w:tcW w:w="2763" w:type="dxa"/>
          </w:tcPr>
          <w:p w14:paraId="0FD166E4">
            <w:pPr>
              <w:spacing w:line="320" w:lineRule="exact"/>
              <w:rPr>
                <w:sz w:val="28"/>
              </w:rPr>
            </w:pPr>
          </w:p>
        </w:tc>
        <w:tc>
          <w:tcPr>
            <w:tcW w:w="2160" w:type="dxa"/>
          </w:tcPr>
          <w:p w14:paraId="4555E757">
            <w:pPr>
              <w:spacing w:line="320" w:lineRule="exact"/>
              <w:rPr>
                <w:sz w:val="28"/>
              </w:rPr>
            </w:pPr>
          </w:p>
        </w:tc>
        <w:tc>
          <w:tcPr>
            <w:tcW w:w="2770" w:type="dxa"/>
          </w:tcPr>
          <w:p w14:paraId="38038FD6">
            <w:pPr>
              <w:spacing w:line="320" w:lineRule="exact"/>
              <w:jc w:val="center"/>
              <w:rPr>
                <w:sz w:val="28"/>
              </w:rPr>
            </w:pPr>
          </w:p>
        </w:tc>
      </w:tr>
      <w:tr w14:paraId="02C1B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3" w:type="dxa"/>
          </w:tcPr>
          <w:p w14:paraId="2E667E78">
            <w:pPr>
              <w:spacing w:line="320" w:lineRule="exact"/>
              <w:rPr>
                <w:sz w:val="28"/>
              </w:rPr>
            </w:pPr>
          </w:p>
        </w:tc>
        <w:tc>
          <w:tcPr>
            <w:tcW w:w="2763" w:type="dxa"/>
          </w:tcPr>
          <w:p w14:paraId="0C4E66E7">
            <w:pPr>
              <w:spacing w:line="320" w:lineRule="exact"/>
              <w:rPr>
                <w:sz w:val="28"/>
              </w:rPr>
            </w:pPr>
          </w:p>
        </w:tc>
        <w:tc>
          <w:tcPr>
            <w:tcW w:w="2160" w:type="dxa"/>
          </w:tcPr>
          <w:p w14:paraId="580EC697">
            <w:pPr>
              <w:spacing w:line="320" w:lineRule="exact"/>
              <w:rPr>
                <w:sz w:val="28"/>
              </w:rPr>
            </w:pPr>
          </w:p>
        </w:tc>
        <w:tc>
          <w:tcPr>
            <w:tcW w:w="2770" w:type="dxa"/>
          </w:tcPr>
          <w:p w14:paraId="00757056">
            <w:pPr>
              <w:spacing w:line="320" w:lineRule="exact"/>
              <w:jc w:val="center"/>
              <w:rPr>
                <w:sz w:val="28"/>
              </w:rPr>
            </w:pPr>
          </w:p>
        </w:tc>
      </w:tr>
      <w:tr w14:paraId="7C107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3" w:type="dxa"/>
          </w:tcPr>
          <w:p w14:paraId="6FE569CB">
            <w:pPr>
              <w:spacing w:line="320" w:lineRule="exact"/>
              <w:rPr>
                <w:sz w:val="28"/>
              </w:rPr>
            </w:pPr>
          </w:p>
        </w:tc>
        <w:tc>
          <w:tcPr>
            <w:tcW w:w="2763" w:type="dxa"/>
          </w:tcPr>
          <w:p w14:paraId="6F68C15A">
            <w:pPr>
              <w:spacing w:line="320" w:lineRule="exact"/>
              <w:rPr>
                <w:sz w:val="28"/>
              </w:rPr>
            </w:pPr>
          </w:p>
        </w:tc>
        <w:tc>
          <w:tcPr>
            <w:tcW w:w="2160" w:type="dxa"/>
          </w:tcPr>
          <w:p w14:paraId="0E0B8133">
            <w:pPr>
              <w:spacing w:line="320" w:lineRule="exact"/>
              <w:rPr>
                <w:sz w:val="28"/>
              </w:rPr>
            </w:pPr>
          </w:p>
        </w:tc>
        <w:tc>
          <w:tcPr>
            <w:tcW w:w="2770" w:type="dxa"/>
          </w:tcPr>
          <w:p w14:paraId="092835EC">
            <w:pPr>
              <w:spacing w:line="320" w:lineRule="exact"/>
              <w:jc w:val="center"/>
              <w:rPr>
                <w:sz w:val="28"/>
              </w:rPr>
            </w:pPr>
          </w:p>
        </w:tc>
      </w:tr>
      <w:tr w14:paraId="5BD2A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3" w:type="dxa"/>
          </w:tcPr>
          <w:p w14:paraId="117A6F71">
            <w:pPr>
              <w:spacing w:line="320" w:lineRule="exact"/>
              <w:rPr>
                <w:sz w:val="28"/>
              </w:rPr>
            </w:pPr>
          </w:p>
        </w:tc>
        <w:tc>
          <w:tcPr>
            <w:tcW w:w="2763" w:type="dxa"/>
          </w:tcPr>
          <w:p w14:paraId="5C386F81">
            <w:pPr>
              <w:spacing w:line="320" w:lineRule="exact"/>
              <w:rPr>
                <w:sz w:val="28"/>
              </w:rPr>
            </w:pPr>
          </w:p>
        </w:tc>
        <w:tc>
          <w:tcPr>
            <w:tcW w:w="2160" w:type="dxa"/>
          </w:tcPr>
          <w:p w14:paraId="11DBDF72">
            <w:pPr>
              <w:spacing w:line="320" w:lineRule="exact"/>
              <w:rPr>
                <w:sz w:val="28"/>
              </w:rPr>
            </w:pPr>
          </w:p>
        </w:tc>
        <w:tc>
          <w:tcPr>
            <w:tcW w:w="2770" w:type="dxa"/>
          </w:tcPr>
          <w:p w14:paraId="0F97950E">
            <w:pPr>
              <w:spacing w:line="320" w:lineRule="exact"/>
              <w:jc w:val="center"/>
              <w:rPr>
                <w:sz w:val="28"/>
              </w:rPr>
            </w:pPr>
          </w:p>
        </w:tc>
      </w:tr>
      <w:tr w14:paraId="18676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3" w:type="dxa"/>
          </w:tcPr>
          <w:p w14:paraId="2CEA96E5">
            <w:pPr>
              <w:spacing w:line="320" w:lineRule="exact"/>
              <w:rPr>
                <w:sz w:val="28"/>
              </w:rPr>
            </w:pPr>
          </w:p>
        </w:tc>
        <w:tc>
          <w:tcPr>
            <w:tcW w:w="2763" w:type="dxa"/>
          </w:tcPr>
          <w:p w14:paraId="3C730CB0">
            <w:pPr>
              <w:spacing w:line="320" w:lineRule="exact"/>
              <w:rPr>
                <w:sz w:val="28"/>
              </w:rPr>
            </w:pPr>
          </w:p>
        </w:tc>
        <w:tc>
          <w:tcPr>
            <w:tcW w:w="2160" w:type="dxa"/>
          </w:tcPr>
          <w:p w14:paraId="408C9B48">
            <w:pPr>
              <w:spacing w:line="320" w:lineRule="exact"/>
              <w:rPr>
                <w:sz w:val="28"/>
              </w:rPr>
            </w:pPr>
          </w:p>
        </w:tc>
        <w:tc>
          <w:tcPr>
            <w:tcW w:w="2770" w:type="dxa"/>
          </w:tcPr>
          <w:p w14:paraId="4E83821C">
            <w:pPr>
              <w:spacing w:line="320" w:lineRule="exact"/>
              <w:jc w:val="center"/>
              <w:rPr>
                <w:sz w:val="28"/>
              </w:rPr>
            </w:pPr>
          </w:p>
        </w:tc>
      </w:tr>
      <w:tr w14:paraId="68E55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3" w:type="dxa"/>
          </w:tcPr>
          <w:p w14:paraId="5C0FF548">
            <w:pPr>
              <w:spacing w:line="320" w:lineRule="exact"/>
              <w:rPr>
                <w:sz w:val="28"/>
              </w:rPr>
            </w:pPr>
          </w:p>
        </w:tc>
        <w:tc>
          <w:tcPr>
            <w:tcW w:w="2763" w:type="dxa"/>
          </w:tcPr>
          <w:p w14:paraId="521CC8E4">
            <w:pPr>
              <w:spacing w:line="320" w:lineRule="exact"/>
              <w:rPr>
                <w:sz w:val="28"/>
              </w:rPr>
            </w:pPr>
          </w:p>
        </w:tc>
        <w:tc>
          <w:tcPr>
            <w:tcW w:w="2160" w:type="dxa"/>
          </w:tcPr>
          <w:p w14:paraId="32CD0D24">
            <w:pPr>
              <w:spacing w:line="320" w:lineRule="exact"/>
              <w:rPr>
                <w:sz w:val="28"/>
              </w:rPr>
            </w:pPr>
          </w:p>
        </w:tc>
        <w:tc>
          <w:tcPr>
            <w:tcW w:w="2770" w:type="dxa"/>
          </w:tcPr>
          <w:p w14:paraId="178FDCC8">
            <w:pPr>
              <w:spacing w:line="320" w:lineRule="exact"/>
              <w:jc w:val="center"/>
              <w:rPr>
                <w:sz w:val="28"/>
              </w:rPr>
            </w:pPr>
          </w:p>
        </w:tc>
      </w:tr>
      <w:tr w14:paraId="351D4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43" w:type="dxa"/>
          </w:tcPr>
          <w:p w14:paraId="6A6502EE">
            <w:pPr>
              <w:spacing w:line="320" w:lineRule="exact"/>
              <w:rPr>
                <w:sz w:val="28"/>
              </w:rPr>
            </w:pPr>
          </w:p>
        </w:tc>
        <w:tc>
          <w:tcPr>
            <w:tcW w:w="2763" w:type="dxa"/>
          </w:tcPr>
          <w:p w14:paraId="7ECABBAD">
            <w:pPr>
              <w:spacing w:line="320" w:lineRule="exact"/>
              <w:rPr>
                <w:sz w:val="28"/>
              </w:rPr>
            </w:pPr>
          </w:p>
        </w:tc>
        <w:tc>
          <w:tcPr>
            <w:tcW w:w="2160" w:type="dxa"/>
          </w:tcPr>
          <w:p w14:paraId="40078078">
            <w:pPr>
              <w:spacing w:line="320" w:lineRule="exact"/>
              <w:rPr>
                <w:sz w:val="28"/>
              </w:rPr>
            </w:pPr>
          </w:p>
        </w:tc>
        <w:tc>
          <w:tcPr>
            <w:tcW w:w="2770" w:type="dxa"/>
          </w:tcPr>
          <w:p w14:paraId="597FF8A5">
            <w:pPr>
              <w:spacing w:line="320" w:lineRule="exact"/>
              <w:jc w:val="center"/>
              <w:rPr>
                <w:sz w:val="28"/>
              </w:rPr>
            </w:pPr>
          </w:p>
        </w:tc>
      </w:tr>
    </w:tbl>
    <w:p w14:paraId="19F5E24F">
      <w:pPr>
        <w:rPr>
          <w:rFonts w:eastAsia="黑体"/>
          <w:sz w:val="28"/>
        </w:rPr>
      </w:pPr>
      <w:r>
        <w:rPr>
          <w:rFonts w:hint="eastAsia" w:eastAsia="黑体"/>
          <w:sz w:val="28"/>
        </w:rPr>
        <w:br w:type="page"/>
      </w:r>
    </w:p>
    <w:p w14:paraId="269C874A">
      <w:pPr>
        <w:tabs>
          <w:tab w:val="left" w:pos="0"/>
        </w:tabs>
        <w:spacing w:line="440" w:lineRule="exact"/>
        <w:ind w:left="420" w:leftChars="200"/>
        <w:rPr>
          <w:rFonts w:eastAsia="黑体"/>
          <w:sz w:val="28"/>
        </w:rPr>
      </w:pPr>
      <w:r>
        <w:rPr>
          <w:rFonts w:hint="eastAsia" w:eastAsia="黑体"/>
          <w:sz w:val="28"/>
        </w:rPr>
        <w:t>三、项目成果简介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4"/>
      </w:tblGrid>
      <w:tr w14:paraId="0064D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4" w:type="dxa"/>
          </w:tcPr>
          <w:p w14:paraId="2DF6866F">
            <w:pPr>
              <w:pStyle w:val="2"/>
              <w:rPr>
                <w:b w:val="0"/>
                <w:bCs w:val="0"/>
                <w:sz w:val="21"/>
              </w:rPr>
            </w:pPr>
          </w:p>
          <w:p w14:paraId="63F5218F">
            <w:pPr>
              <w:pStyle w:val="2"/>
              <w:rPr>
                <w:b w:val="0"/>
                <w:bCs w:val="0"/>
                <w:sz w:val="21"/>
              </w:rPr>
            </w:pPr>
          </w:p>
          <w:p w14:paraId="331A4F69">
            <w:pPr>
              <w:pStyle w:val="2"/>
              <w:rPr>
                <w:b w:val="0"/>
                <w:bCs w:val="0"/>
                <w:sz w:val="21"/>
              </w:rPr>
            </w:pPr>
          </w:p>
          <w:p w14:paraId="62507D08">
            <w:pPr>
              <w:pStyle w:val="2"/>
              <w:rPr>
                <w:b w:val="0"/>
                <w:bCs w:val="0"/>
                <w:sz w:val="21"/>
              </w:rPr>
            </w:pPr>
          </w:p>
          <w:p w14:paraId="794B2C1D">
            <w:pPr>
              <w:pStyle w:val="2"/>
              <w:rPr>
                <w:b w:val="0"/>
                <w:bCs w:val="0"/>
                <w:sz w:val="21"/>
              </w:rPr>
            </w:pPr>
          </w:p>
          <w:p w14:paraId="4BD94466">
            <w:pPr>
              <w:pStyle w:val="2"/>
              <w:rPr>
                <w:b w:val="0"/>
                <w:bCs w:val="0"/>
                <w:sz w:val="21"/>
              </w:rPr>
            </w:pPr>
          </w:p>
          <w:p w14:paraId="0CC6CF72">
            <w:pPr>
              <w:pStyle w:val="2"/>
              <w:rPr>
                <w:b w:val="0"/>
                <w:bCs w:val="0"/>
                <w:sz w:val="21"/>
              </w:rPr>
            </w:pPr>
          </w:p>
          <w:p w14:paraId="5468DA76">
            <w:pPr>
              <w:pStyle w:val="2"/>
              <w:rPr>
                <w:b w:val="0"/>
                <w:bCs w:val="0"/>
                <w:sz w:val="21"/>
              </w:rPr>
            </w:pPr>
          </w:p>
          <w:p w14:paraId="22781C1A">
            <w:pPr>
              <w:pStyle w:val="2"/>
              <w:rPr>
                <w:b w:val="0"/>
                <w:bCs w:val="0"/>
                <w:sz w:val="21"/>
              </w:rPr>
            </w:pPr>
          </w:p>
          <w:p w14:paraId="50EAFD67">
            <w:pPr>
              <w:pStyle w:val="2"/>
              <w:rPr>
                <w:b w:val="0"/>
                <w:bCs w:val="0"/>
                <w:sz w:val="21"/>
              </w:rPr>
            </w:pPr>
          </w:p>
          <w:p w14:paraId="76E0E17F">
            <w:pPr>
              <w:pStyle w:val="2"/>
              <w:rPr>
                <w:b w:val="0"/>
                <w:bCs w:val="0"/>
                <w:sz w:val="21"/>
              </w:rPr>
            </w:pPr>
          </w:p>
          <w:p w14:paraId="3F6E654F">
            <w:pPr>
              <w:pStyle w:val="2"/>
              <w:rPr>
                <w:b w:val="0"/>
                <w:bCs w:val="0"/>
                <w:sz w:val="21"/>
              </w:rPr>
            </w:pPr>
          </w:p>
          <w:p w14:paraId="32256B3F">
            <w:pPr>
              <w:pStyle w:val="2"/>
              <w:rPr>
                <w:b w:val="0"/>
                <w:bCs w:val="0"/>
                <w:sz w:val="21"/>
              </w:rPr>
            </w:pPr>
          </w:p>
          <w:p w14:paraId="28AC8801">
            <w:pPr>
              <w:pStyle w:val="2"/>
              <w:rPr>
                <w:b w:val="0"/>
                <w:bCs w:val="0"/>
                <w:sz w:val="21"/>
              </w:rPr>
            </w:pPr>
          </w:p>
          <w:p w14:paraId="3970DF68">
            <w:pPr>
              <w:pStyle w:val="2"/>
              <w:rPr>
                <w:b w:val="0"/>
                <w:bCs w:val="0"/>
                <w:sz w:val="21"/>
              </w:rPr>
            </w:pPr>
          </w:p>
          <w:p w14:paraId="0173D4CE">
            <w:pPr>
              <w:pStyle w:val="2"/>
              <w:rPr>
                <w:b w:val="0"/>
                <w:bCs w:val="0"/>
                <w:sz w:val="21"/>
              </w:rPr>
            </w:pPr>
          </w:p>
          <w:p w14:paraId="710702BB">
            <w:pPr>
              <w:pStyle w:val="2"/>
              <w:rPr>
                <w:b w:val="0"/>
                <w:bCs w:val="0"/>
                <w:sz w:val="21"/>
              </w:rPr>
            </w:pPr>
          </w:p>
          <w:p w14:paraId="5FF64965">
            <w:pPr>
              <w:pStyle w:val="2"/>
              <w:rPr>
                <w:b w:val="0"/>
                <w:bCs w:val="0"/>
                <w:sz w:val="21"/>
              </w:rPr>
            </w:pPr>
          </w:p>
          <w:p w14:paraId="181D8EAD">
            <w:pPr>
              <w:pStyle w:val="2"/>
              <w:rPr>
                <w:b w:val="0"/>
                <w:bCs w:val="0"/>
                <w:sz w:val="21"/>
              </w:rPr>
            </w:pPr>
          </w:p>
          <w:p w14:paraId="2D23A3BF">
            <w:pPr>
              <w:pStyle w:val="2"/>
              <w:rPr>
                <w:b w:val="0"/>
                <w:bCs w:val="0"/>
                <w:sz w:val="21"/>
              </w:rPr>
            </w:pPr>
          </w:p>
          <w:p w14:paraId="6A2014D0">
            <w:pPr>
              <w:pStyle w:val="2"/>
              <w:rPr>
                <w:b w:val="0"/>
                <w:bCs w:val="0"/>
                <w:sz w:val="21"/>
              </w:rPr>
            </w:pPr>
          </w:p>
          <w:p w14:paraId="7FC149B3">
            <w:pPr>
              <w:pStyle w:val="2"/>
              <w:rPr>
                <w:b w:val="0"/>
                <w:bCs w:val="0"/>
                <w:sz w:val="21"/>
              </w:rPr>
            </w:pPr>
          </w:p>
          <w:p w14:paraId="1C724092">
            <w:pPr>
              <w:pStyle w:val="2"/>
              <w:rPr>
                <w:b w:val="0"/>
                <w:bCs w:val="0"/>
                <w:sz w:val="21"/>
              </w:rPr>
            </w:pPr>
          </w:p>
          <w:p w14:paraId="6613C829">
            <w:pPr>
              <w:pStyle w:val="2"/>
              <w:rPr>
                <w:b w:val="0"/>
                <w:bCs w:val="0"/>
                <w:sz w:val="21"/>
              </w:rPr>
            </w:pPr>
          </w:p>
          <w:p w14:paraId="06E3DF3A">
            <w:pPr>
              <w:pStyle w:val="2"/>
              <w:rPr>
                <w:b w:val="0"/>
                <w:bCs w:val="0"/>
                <w:sz w:val="21"/>
              </w:rPr>
            </w:pPr>
          </w:p>
          <w:p w14:paraId="2EF53DAE">
            <w:pPr>
              <w:pStyle w:val="2"/>
              <w:rPr>
                <w:b w:val="0"/>
                <w:bCs w:val="0"/>
                <w:sz w:val="21"/>
              </w:rPr>
            </w:pPr>
          </w:p>
          <w:p w14:paraId="1B7D3E79">
            <w:pPr>
              <w:pStyle w:val="2"/>
              <w:rPr>
                <w:b w:val="0"/>
                <w:bCs w:val="0"/>
                <w:sz w:val="21"/>
              </w:rPr>
            </w:pPr>
          </w:p>
          <w:p w14:paraId="035C6054">
            <w:pPr>
              <w:pStyle w:val="2"/>
              <w:rPr>
                <w:b w:val="0"/>
                <w:bCs w:val="0"/>
                <w:sz w:val="21"/>
              </w:rPr>
            </w:pPr>
          </w:p>
          <w:p w14:paraId="59E7F2B9">
            <w:pPr>
              <w:pStyle w:val="2"/>
              <w:rPr>
                <w:b w:val="0"/>
                <w:bCs w:val="0"/>
                <w:sz w:val="21"/>
              </w:rPr>
            </w:pPr>
          </w:p>
          <w:p w14:paraId="44BC88E6">
            <w:pPr>
              <w:pStyle w:val="2"/>
              <w:rPr>
                <w:b w:val="0"/>
                <w:bCs w:val="0"/>
                <w:sz w:val="21"/>
              </w:rPr>
            </w:pPr>
          </w:p>
          <w:p w14:paraId="0458BA62">
            <w:pPr>
              <w:pStyle w:val="2"/>
              <w:rPr>
                <w:b w:val="0"/>
                <w:bCs w:val="0"/>
                <w:sz w:val="21"/>
              </w:rPr>
            </w:pPr>
          </w:p>
          <w:p w14:paraId="5A9F9BBF">
            <w:pPr>
              <w:pStyle w:val="2"/>
              <w:rPr>
                <w:b w:val="0"/>
                <w:bCs w:val="0"/>
                <w:sz w:val="21"/>
              </w:rPr>
            </w:pPr>
          </w:p>
          <w:p w14:paraId="17432406">
            <w:pPr>
              <w:pStyle w:val="2"/>
              <w:rPr>
                <w:b w:val="0"/>
                <w:bCs w:val="0"/>
                <w:sz w:val="21"/>
              </w:rPr>
            </w:pPr>
          </w:p>
          <w:p w14:paraId="7366B2B2">
            <w:pPr>
              <w:pStyle w:val="2"/>
              <w:rPr>
                <w:b w:val="0"/>
                <w:bCs w:val="0"/>
                <w:sz w:val="21"/>
              </w:rPr>
            </w:pPr>
          </w:p>
          <w:p w14:paraId="2CCCE638">
            <w:pPr>
              <w:pStyle w:val="2"/>
              <w:rPr>
                <w:b w:val="0"/>
                <w:bCs w:val="0"/>
                <w:sz w:val="21"/>
              </w:rPr>
            </w:pPr>
          </w:p>
          <w:p w14:paraId="235378F0">
            <w:pPr>
              <w:pStyle w:val="2"/>
              <w:rPr>
                <w:b w:val="0"/>
                <w:bCs w:val="0"/>
                <w:sz w:val="21"/>
              </w:rPr>
            </w:pPr>
          </w:p>
          <w:p w14:paraId="3F9F0831">
            <w:pPr>
              <w:pStyle w:val="2"/>
              <w:rPr>
                <w:b w:val="0"/>
                <w:bCs w:val="0"/>
                <w:sz w:val="21"/>
              </w:rPr>
            </w:pPr>
          </w:p>
          <w:p w14:paraId="576B2921">
            <w:pPr>
              <w:pStyle w:val="2"/>
              <w:rPr>
                <w:b w:val="0"/>
                <w:bCs w:val="0"/>
                <w:sz w:val="21"/>
              </w:rPr>
            </w:pPr>
          </w:p>
          <w:p w14:paraId="5B416BEE">
            <w:pPr>
              <w:pStyle w:val="2"/>
              <w:rPr>
                <w:b w:val="0"/>
                <w:bCs w:val="0"/>
                <w:sz w:val="21"/>
              </w:rPr>
            </w:pPr>
          </w:p>
          <w:p w14:paraId="09C88C11">
            <w:pPr>
              <w:pStyle w:val="2"/>
              <w:rPr>
                <w:b w:val="0"/>
                <w:bCs w:val="0"/>
                <w:sz w:val="21"/>
              </w:rPr>
            </w:pPr>
          </w:p>
          <w:p w14:paraId="1BEE7697">
            <w:pPr>
              <w:pStyle w:val="2"/>
              <w:rPr>
                <w:b w:val="0"/>
                <w:bCs w:val="0"/>
                <w:sz w:val="21"/>
              </w:rPr>
            </w:pPr>
          </w:p>
          <w:p w14:paraId="221AD247">
            <w:pPr>
              <w:pStyle w:val="2"/>
              <w:rPr>
                <w:b w:val="0"/>
                <w:bCs w:val="0"/>
                <w:sz w:val="21"/>
              </w:rPr>
            </w:pPr>
          </w:p>
          <w:p w14:paraId="14BA47EC">
            <w:pPr>
              <w:pStyle w:val="2"/>
              <w:rPr>
                <w:b w:val="0"/>
                <w:bCs w:val="0"/>
                <w:sz w:val="21"/>
              </w:rPr>
            </w:pPr>
          </w:p>
          <w:p w14:paraId="2F8DB696">
            <w:pPr>
              <w:pStyle w:val="2"/>
              <w:rPr>
                <w:b w:val="0"/>
                <w:bCs w:val="0"/>
                <w:sz w:val="21"/>
              </w:rPr>
            </w:pPr>
          </w:p>
          <w:p w14:paraId="6599D7BD">
            <w:pPr>
              <w:pStyle w:val="2"/>
              <w:rPr>
                <w:b w:val="0"/>
                <w:bCs w:val="0"/>
                <w:sz w:val="21"/>
              </w:rPr>
            </w:pPr>
          </w:p>
          <w:p w14:paraId="6DB6C3BC">
            <w:pPr>
              <w:pStyle w:val="2"/>
              <w:rPr>
                <w:b w:val="0"/>
                <w:bCs w:val="0"/>
                <w:sz w:val="21"/>
              </w:rPr>
            </w:pPr>
          </w:p>
          <w:p w14:paraId="214818F8">
            <w:pPr>
              <w:pStyle w:val="2"/>
              <w:rPr>
                <w:b w:val="0"/>
                <w:bCs w:val="0"/>
                <w:sz w:val="21"/>
              </w:rPr>
            </w:pPr>
          </w:p>
          <w:p w14:paraId="1AC68ECD">
            <w:pPr>
              <w:pStyle w:val="2"/>
              <w:rPr>
                <w:b w:val="0"/>
                <w:bCs w:val="0"/>
                <w:sz w:val="21"/>
              </w:rPr>
            </w:pPr>
          </w:p>
          <w:p w14:paraId="5CD55507">
            <w:pPr>
              <w:pStyle w:val="2"/>
              <w:rPr>
                <w:b w:val="0"/>
                <w:bCs w:val="0"/>
                <w:sz w:val="21"/>
              </w:rPr>
            </w:pPr>
          </w:p>
          <w:p w14:paraId="00C06C32">
            <w:pPr>
              <w:pStyle w:val="2"/>
              <w:rPr>
                <w:b w:val="0"/>
                <w:bCs w:val="0"/>
                <w:sz w:val="21"/>
              </w:rPr>
            </w:pPr>
          </w:p>
          <w:p w14:paraId="2302A929">
            <w:pPr>
              <w:pStyle w:val="2"/>
              <w:rPr>
                <w:b w:val="0"/>
                <w:bCs w:val="0"/>
                <w:sz w:val="21"/>
              </w:rPr>
            </w:pPr>
          </w:p>
          <w:p w14:paraId="53E829A1">
            <w:pPr>
              <w:pStyle w:val="2"/>
              <w:rPr>
                <w:b w:val="0"/>
                <w:bCs w:val="0"/>
                <w:sz w:val="21"/>
              </w:rPr>
            </w:pPr>
          </w:p>
          <w:p w14:paraId="3133D229">
            <w:pPr>
              <w:pStyle w:val="2"/>
              <w:rPr>
                <w:b w:val="0"/>
                <w:bCs w:val="0"/>
                <w:sz w:val="21"/>
              </w:rPr>
            </w:pPr>
          </w:p>
          <w:p w14:paraId="1E38BE4E">
            <w:pPr>
              <w:pStyle w:val="2"/>
              <w:rPr>
                <w:b w:val="0"/>
                <w:bCs w:val="0"/>
                <w:sz w:val="21"/>
              </w:rPr>
            </w:pPr>
          </w:p>
          <w:p w14:paraId="4698676D">
            <w:pPr>
              <w:pStyle w:val="2"/>
              <w:rPr>
                <w:b w:val="0"/>
                <w:bCs w:val="0"/>
                <w:sz w:val="21"/>
              </w:rPr>
            </w:pPr>
          </w:p>
          <w:p w14:paraId="233D3447">
            <w:pPr>
              <w:pStyle w:val="2"/>
              <w:rPr>
                <w:rFonts w:eastAsia="黑体"/>
                <w:sz w:val="28"/>
              </w:rPr>
            </w:pPr>
          </w:p>
        </w:tc>
      </w:tr>
    </w:tbl>
    <w:p w14:paraId="7136C6DA">
      <w:pPr>
        <w:spacing w:line="320" w:lineRule="exact"/>
        <w:ind w:firstLine="560" w:firstLineChars="200"/>
        <w:rPr>
          <w:rFonts w:eastAsia="黑体"/>
          <w:sz w:val="28"/>
        </w:rPr>
      </w:pPr>
      <w:r>
        <w:rPr>
          <w:rFonts w:hint="eastAsia" w:eastAsia="黑体"/>
          <w:sz w:val="28"/>
        </w:rPr>
        <w:t>四、学院评价意见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4"/>
      </w:tblGrid>
      <w:tr w14:paraId="216D3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14" w:type="dxa"/>
          </w:tcPr>
          <w:p w14:paraId="663365BB">
            <w:pPr>
              <w:spacing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　　</w:t>
            </w:r>
          </w:p>
          <w:p w14:paraId="3F30F30C">
            <w:pPr>
              <w:spacing w:line="320" w:lineRule="exact"/>
              <w:rPr>
                <w:sz w:val="28"/>
              </w:rPr>
            </w:pPr>
          </w:p>
          <w:p w14:paraId="74F10731">
            <w:pPr>
              <w:spacing w:line="320" w:lineRule="exact"/>
              <w:rPr>
                <w:sz w:val="28"/>
              </w:rPr>
            </w:pPr>
          </w:p>
          <w:p w14:paraId="5401CBA1">
            <w:pPr>
              <w:spacing w:line="320" w:lineRule="exact"/>
              <w:rPr>
                <w:sz w:val="28"/>
              </w:rPr>
            </w:pPr>
          </w:p>
          <w:p w14:paraId="1D1C4F1D">
            <w:pPr>
              <w:spacing w:line="320" w:lineRule="exact"/>
              <w:rPr>
                <w:sz w:val="28"/>
              </w:rPr>
            </w:pPr>
          </w:p>
          <w:p w14:paraId="24691397">
            <w:pPr>
              <w:spacing w:line="320" w:lineRule="exact"/>
              <w:rPr>
                <w:sz w:val="28"/>
              </w:rPr>
            </w:pPr>
          </w:p>
          <w:p w14:paraId="08A06CCB">
            <w:pPr>
              <w:wordWrap w:val="0"/>
              <w:spacing w:line="320" w:lineRule="exact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　　　　　　　　　　　</w:t>
            </w:r>
          </w:p>
          <w:p w14:paraId="0DB21720">
            <w:pPr>
              <w:wordWrap w:val="0"/>
              <w:spacing w:line="320" w:lineRule="exact"/>
              <w:jc w:val="right"/>
              <w:rPr>
                <w:sz w:val="28"/>
              </w:rPr>
            </w:pPr>
          </w:p>
          <w:p w14:paraId="10398DD7">
            <w:pPr>
              <w:wordWrap w:val="0"/>
              <w:spacing w:line="320" w:lineRule="exact"/>
              <w:jc w:val="right"/>
              <w:rPr>
                <w:sz w:val="28"/>
              </w:rPr>
            </w:pPr>
          </w:p>
          <w:p w14:paraId="6A4A3145">
            <w:pPr>
              <w:wordWrap w:val="0"/>
              <w:spacing w:line="320" w:lineRule="exact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学院负责人（签名）：             </w:t>
            </w:r>
          </w:p>
          <w:p w14:paraId="16558757">
            <w:pPr>
              <w:wordWrap w:val="0"/>
              <w:spacing w:line="320" w:lineRule="exact"/>
              <w:jc w:val="right"/>
              <w:rPr>
                <w:sz w:val="28"/>
              </w:rPr>
            </w:pPr>
          </w:p>
          <w:p w14:paraId="0D6B6C1F">
            <w:pPr>
              <w:wordWrap w:val="0"/>
              <w:spacing w:line="320" w:lineRule="exact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（公章）         </w:t>
            </w:r>
          </w:p>
          <w:p w14:paraId="45CAE4A2">
            <w:pPr>
              <w:spacing w:line="320" w:lineRule="exact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</w:t>
            </w:r>
          </w:p>
          <w:p w14:paraId="0CABA28A">
            <w:pPr>
              <w:wordWrap w:val="0"/>
              <w:spacing w:line="320" w:lineRule="exact"/>
              <w:jc w:val="right"/>
              <w:rPr>
                <w:sz w:val="30"/>
              </w:rPr>
            </w:pPr>
            <w:r>
              <w:rPr>
                <w:rFonts w:hint="eastAsia"/>
                <w:sz w:val="30"/>
              </w:rPr>
              <w:t>年  月</w:t>
            </w: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 xml:space="preserve"> 日       </w:t>
            </w:r>
          </w:p>
          <w:p w14:paraId="17265C1A">
            <w:pPr>
              <w:spacing w:line="320" w:lineRule="exact"/>
              <w:jc w:val="right"/>
              <w:rPr>
                <w:sz w:val="30"/>
              </w:rPr>
            </w:pPr>
          </w:p>
        </w:tc>
      </w:tr>
    </w:tbl>
    <w:p w14:paraId="02C07508">
      <w:pPr>
        <w:spacing w:line="320" w:lineRule="exact"/>
        <w:ind w:firstLine="570"/>
        <w:rPr>
          <w:sz w:val="28"/>
        </w:rPr>
      </w:pPr>
    </w:p>
    <w:p w14:paraId="7C646DDA">
      <w:pPr>
        <w:spacing w:line="320" w:lineRule="exact"/>
        <w:ind w:firstLine="570"/>
        <w:rPr>
          <w:rFonts w:eastAsia="黑体"/>
          <w:sz w:val="28"/>
        </w:rPr>
      </w:pPr>
      <w:r>
        <w:rPr>
          <w:rFonts w:hint="eastAsia" w:eastAsia="黑体"/>
          <w:sz w:val="28"/>
        </w:rPr>
        <w:t>五、学校意见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4"/>
      </w:tblGrid>
      <w:tr w14:paraId="23B16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</w:trPr>
        <w:tc>
          <w:tcPr>
            <w:tcW w:w="9514" w:type="dxa"/>
          </w:tcPr>
          <w:p w14:paraId="32A85E2B">
            <w:pPr>
              <w:spacing w:line="320" w:lineRule="exact"/>
              <w:rPr>
                <w:sz w:val="28"/>
              </w:rPr>
            </w:pPr>
          </w:p>
          <w:p w14:paraId="722340BE">
            <w:pPr>
              <w:spacing w:line="320" w:lineRule="exact"/>
              <w:rPr>
                <w:sz w:val="28"/>
              </w:rPr>
            </w:pPr>
          </w:p>
          <w:p w14:paraId="3DC4A61B">
            <w:pPr>
              <w:spacing w:line="320" w:lineRule="exact"/>
              <w:rPr>
                <w:sz w:val="28"/>
              </w:rPr>
            </w:pPr>
          </w:p>
          <w:p w14:paraId="6EFA8B5A">
            <w:pPr>
              <w:spacing w:line="320" w:lineRule="exact"/>
              <w:rPr>
                <w:sz w:val="28"/>
              </w:rPr>
            </w:pPr>
          </w:p>
          <w:p w14:paraId="03D7893F">
            <w:pPr>
              <w:spacing w:line="320" w:lineRule="exact"/>
              <w:rPr>
                <w:sz w:val="28"/>
              </w:rPr>
            </w:pPr>
          </w:p>
          <w:p w14:paraId="777E4B31">
            <w:pPr>
              <w:spacing w:line="320" w:lineRule="exact"/>
              <w:rPr>
                <w:sz w:val="28"/>
              </w:rPr>
            </w:pPr>
          </w:p>
          <w:p w14:paraId="59F54A58">
            <w:pPr>
              <w:spacing w:line="320" w:lineRule="exact"/>
              <w:rPr>
                <w:sz w:val="28"/>
              </w:rPr>
            </w:pPr>
          </w:p>
          <w:p w14:paraId="298D2CD6">
            <w:pPr>
              <w:spacing w:line="320" w:lineRule="exact"/>
              <w:rPr>
                <w:sz w:val="28"/>
              </w:rPr>
            </w:pPr>
          </w:p>
          <w:p w14:paraId="6B2AF565">
            <w:pPr>
              <w:spacing w:line="320" w:lineRule="exact"/>
              <w:rPr>
                <w:sz w:val="28"/>
              </w:rPr>
            </w:pPr>
          </w:p>
          <w:p w14:paraId="27CFAB16">
            <w:pPr>
              <w:spacing w:line="320" w:lineRule="exact"/>
              <w:rPr>
                <w:sz w:val="28"/>
              </w:rPr>
            </w:pPr>
          </w:p>
          <w:p w14:paraId="354FCCD2">
            <w:pPr>
              <w:spacing w:line="320" w:lineRule="exact"/>
              <w:rPr>
                <w:sz w:val="28"/>
              </w:rPr>
            </w:pPr>
          </w:p>
          <w:p w14:paraId="3C8DF1A0">
            <w:pPr>
              <w:spacing w:line="320" w:lineRule="exact"/>
              <w:rPr>
                <w:sz w:val="28"/>
              </w:rPr>
            </w:pPr>
          </w:p>
          <w:p w14:paraId="729FFEDF">
            <w:pPr>
              <w:spacing w:line="320" w:lineRule="exact"/>
              <w:rPr>
                <w:sz w:val="28"/>
              </w:rPr>
            </w:pPr>
          </w:p>
          <w:p w14:paraId="72CB05D9">
            <w:pPr>
              <w:spacing w:line="320" w:lineRule="exact"/>
              <w:rPr>
                <w:sz w:val="28"/>
              </w:rPr>
            </w:pPr>
          </w:p>
          <w:p w14:paraId="01FBF005">
            <w:pPr>
              <w:spacing w:line="320" w:lineRule="exact"/>
              <w:rPr>
                <w:sz w:val="28"/>
              </w:rPr>
            </w:pPr>
          </w:p>
          <w:p w14:paraId="1D2FE607">
            <w:pPr>
              <w:spacing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　　　　　　　　　　　　　　　　　　　　　        （公章）</w:t>
            </w:r>
          </w:p>
          <w:p w14:paraId="61B6B713">
            <w:pPr>
              <w:spacing w:line="320" w:lineRule="exact"/>
              <w:rPr>
                <w:sz w:val="28"/>
              </w:rPr>
            </w:pPr>
          </w:p>
          <w:p w14:paraId="7C93A578">
            <w:pPr>
              <w:spacing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　　　　　　　　　　　　　　　　　    　　　　　年　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　日</w:t>
            </w:r>
          </w:p>
        </w:tc>
      </w:tr>
    </w:tbl>
    <w:p w14:paraId="4B1E057A"/>
    <w:p w14:paraId="22F0B439">
      <w:pPr>
        <w:widowControl/>
        <w:rPr>
          <w:rFonts w:ascii="宋体" w:hAnsi="宋体" w:cs="宋体"/>
          <w:kern w:val="0"/>
          <w:sz w:val="28"/>
          <w:szCs w:val="21"/>
        </w:rPr>
        <w:sectPr>
          <w:headerReference r:id="rId3" w:type="default"/>
          <w:footerReference r:id="rId4" w:type="default"/>
          <w:pgSz w:w="11906" w:h="16838"/>
          <w:pgMar w:top="1304" w:right="1304" w:bottom="1304" w:left="1304" w:header="851" w:footer="992" w:gutter="0"/>
          <w:pgNumType w:start="0"/>
          <w:cols w:space="425" w:num="1"/>
          <w:titlePg/>
          <w:docGrid w:type="lines" w:linePitch="312" w:charSpace="0"/>
        </w:sectPr>
      </w:pPr>
      <w:r>
        <w:rPr>
          <w:rFonts w:hint="eastAsia" w:ascii="宋体" w:hAnsi="宋体" w:cs="宋体"/>
          <w:kern w:val="0"/>
          <w:sz w:val="28"/>
          <w:szCs w:val="21"/>
        </w:rPr>
        <w:t xml:space="preserve"> </w:t>
      </w:r>
    </w:p>
    <w:p w14:paraId="09A0DE91">
      <w:pPr>
        <w:rPr>
          <w:rFonts w:hint="eastAsia" w:asciiTheme="majorEastAsia" w:hAnsiTheme="majorEastAsia" w:eastAsiaTheme="majorEastAsia" w:cstheme="majorEastAsia"/>
          <w:b/>
          <w:bCs/>
          <w:sz w:val="28"/>
          <w:szCs w:val="13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13"/>
          <w:lang w:val="en-US" w:eastAsia="zh-CN"/>
        </w:rPr>
        <w:t>示范专业项目附件：</w:t>
      </w:r>
    </w:p>
    <w:p w14:paraId="43240F34">
      <w:pPr>
        <w:rPr>
          <w:rFonts w:hint="default" w:asciiTheme="majorEastAsia" w:hAnsiTheme="majorEastAsia" w:eastAsiaTheme="majorEastAsia" w:cstheme="majorEastAsia"/>
          <w:sz w:val="28"/>
          <w:szCs w:val="13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8"/>
          <w:szCs w:val="13"/>
          <w:lang w:val="en-US"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13"/>
          <w:lang w:val="en-US" w:eastAsia="zh-CN"/>
        </w:rPr>
        <w:t>1</w:t>
      </w:r>
      <w:r>
        <w:rPr>
          <w:rFonts w:hint="default" w:asciiTheme="majorEastAsia" w:hAnsiTheme="majorEastAsia" w:eastAsiaTheme="majorEastAsia" w:cstheme="majorEastAsia"/>
          <w:sz w:val="28"/>
          <w:szCs w:val="13"/>
          <w:lang w:val="en-US" w:eastAsia="zh-CN"/>
        </w:rPr>
        <w:t>）课程思政论文和典型案例（不少于10个，如发表相关研究论文，则不少于5个，样式见后，必选）；</w:t>
      </w:r>
    </w:p>
    <w:p w14:paraId="148DF0E2">
      <w:pPr>
        <w:rPr>
          <w:rFonts w:hint="default" w:asciiTheme="majorEastAsia" w:hAnsiTheme="majorEastAsia" w:eastAsiaTheme="majorEastAsia" w:cstheme="majorEastAsia"/>
          <w:sz w:val="28"/>
          <w:szCs w:val="13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8"/>
          <w:szCs w:val="13"/>
          <w:lang w:val="en-US"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13"/>
          <w:lang w:val="en-US" w:eastAsia="zh-CN"/>
        </w:rPr>
        <w:t>2</w:t>
      </w:r>
      <w:r>
        <w:rPr>
          <w:rFonts w:hint="default" w:asciiTheme="majorEastAsia" w:hAnsiTheme="majorEastAsia" w:eastAsiaTheme="majorEastAsia" w:cstheme="majorEastAsia"/>
          <w:sz w:val="28"/>
          <w:szCs w:val="13"/>
          <w:lang w:val="en-US" w:eastAsia="zh-CN"/>
        </w:rPr>
        <w:t>）其他可体现课程思政改革成效的材料（可选，不超过2项）。</w:t>
      </w:r>
    </w:p>
    <w:p w14:paraId="1ED5733B">
      <w:pPr>
        <w:rPr>
          <w:rFonts w:hint="eastAsia" w:asciiTheme="majorEastAsia" w:hAnsiTheme="majorEastAsia" w:eastAsiaTheme="majorEastAsia" w:cstheme="majorEastAsia"/>
          <w:b/>
          <w:bCs/>
          <w:sz w:val="28"/>
          <w:szCs w:val="13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13"/>
          <w:lang w:val="en-US" w:eastAsia="zh-CN"/>
        </w:rPr>
        <w:t>示范课程项目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13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13"/>
          <w:lang w:eastAsia="zh-CN"/>
        </w:rPr>
        <w:t>：</w:t>
      </w:r>
    </w:p>
    <w:p w14:paraId="76114348">
      <w:pPr>
        <w:rPr>
          <w:rFonts w:asciiTheme="majorEastAsia" w:hAnsiTheme="majorEastAsia" w:eastAsiaTheme="majorEastAsia" w:cstheme="majorEastAsia"/>
          <w:sz w:val="28"/>
          <w:szCs w:val="13"/>
        </w:rPr>
      </w:pPr>
      <w:r>
        <w:rPr>
          <w:rFonts w:hint="eastAsia" w:asciiTheme="majorEastAsia" w:hAnsiTheme="majorEastAsia" w:eastAsiaTheme="majorEastAsia" w:cstheme="majorEastAsia"/>
          <w:sz w:val="28"/>
          <w:szCs w:val="13"/>
        </w:rPr>
        <w:t>（1）课程教学大纲（必选）；</w:t>
      </w:r>
    </w:p>
    <w:p w14:paraId="13CC5754">
      <w:pPr>
        <w:rPr>
          <w:rFonts w:asciiTheme="majorEastAsia" w:hAnsiTheme="majorEastAsia" w:eastAsiaTheme="majorEastAsia" w:cstheme="majorEastAsia"/>
          <w:sz w:val="28"/>
          <w:szCs w:val="13"/>
        </w:rPr>
      </w:pPr>
      <w:r>
        <w:rPr>
          <w:rFonts w:hint="eastAsia" w:asciiTheme="majorEastAsia" w:hAnsiTheme="majorEastAsia" w:eastAsiaTheme="majorEastAsia" w:cstheme="majorEastAsia"/>
          <w:sz w:val="28"/>
          <w:szCs w:val="13"/>
        </w:rPr>
        <w:t>（2）体现课程思政的典型教案（2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13"/>
        </w:rPr>
        <w:t>-3次课，必选）；</w:t>
      </w:r>
    </w:p>
    <w:p w14:paraId="295F8B23">
      <w:pPr>
        <w:rPr>
          <w:rFonts w:asciiTheme="majorEastAsia" w:hAnsiTheme="majorEastAsia" w:eastAsiaTheme="majorEastAsia" w:cstheme="majorEastAsia"/>
          <w:sz w:val="28"/>
          <w:szCs w:val="13"/>
        </w:rPr>
      </w:pPr>
      <w:r>
        <w:rPr>
          <w:rFonts w:hint="eastAsia" w:asciiTheme="majorEastAsia" w:hAnsiTheme="majorEastAsia" w:eastAsiaTheme="majorEastAsia" w:cstheme="majorEastAsia"/>
          <w:sz w:val="28"/>
          <w:szCs w:val="13"/>
        </w:rPr>
        <w:t>（3）课程思政论文和典型案例（不少于10个，如发表相关研究论文，则不少于5个，样式见后，必选）；</w:t>
      </w:r>
    </w:p>
    <w:p w14:paraId="6D0526CB">
      <w:pPr>
        <w:rPr>
          <w:rFonts w:hint="eastAsia" w:asciiTheme="majorEastAsia" w:hAnsiTheme="majorEastAsia" w:eastAsiaTheme="majorEastAsia" w:cstheme="majorEastAsia"/>
          <w:sz w:val="28"/>
          <w:szCs w:val="13"/>
        </w:rPr>
      </w:pPr>
      <w:r>
        <w:rPr>
          <w:rFonts w:hint="eastAsia" w:asciiTheme="majorEastAsia" w:hAnsiTheme="majorEastAsia" w:eastAsiaTheme="majorEastAsia" w:cstheme="majorEastAsia"/>
          <w:sz w:val="28"/>
          <w:szCs w:val="13"/>
        </w:rPr>
        <w:t>（4）其他可体现课程思政改革成效的材料（可选，不超过2项）。</w:t>
      </w:r>
    </w:p>
    <w:p w14:paraId="44AF1305">
      <w:pPr>
        <w:rPr>
          <w:rFonts w:hint="eastAsia" w:ascii="宋体" w:hAnsi="宋体" w:cs="宋体"/>
          <w:b/>
          <w:kern w:val="0"/>
          <w:sz w:val="40"/>
          <w:szCs w:val="28"/>
        </w:rPr>
      </w:pPr>
      <w:r>
        <w:rPr>
          <w:rFonts w:hint="eastAsia" w:ascii="宋体" w:hAnsi="宋体" w:cs="宋体"/>
          <w:b/>
          <w:kern w:val="0"/>
          <w:sz w:val="40"/>
          <w:szCs w:val="28"/>
        </w:rPr>
        <w:br w:type="page"/>
      </w:r>
    </w:p>
    <w:p w14:paraId="10C3469B">
      <w:pPr>
        <w:widowControl/>
        <w:jc w:val="center"/>
        <w:rPr>
          <w:rFonts w:hint="eastAsia" w:ascii="宋体" w:hAnsi="宋体" w:cs="宋体"/>
          <w:b/>
          <w:kern w:val="0"/>
          <w:sz w:val="40"/>
          <w:szCs w:val="28"/>
        </w:rPr>
      </w:pPr>
      <w:r>
        <w:rPr>
          <w:rFonts w:hint="eastAsia" w:ascii="宋体" w:hAnsi="宋体" w:cs="宋体"/>
          <w:b/>
          <w:kern w:val="0"/>
          <w:sz w:val="40"/>
          <w:szCs w:val="28"/>
        </w:rPr>
        <w:t>课程思政典型</w:t>
      </w:r>
      <w:r>
        <w:rPr>
          <w:rFonts w:ascii="宋体" w:hAnsi="宋体" w:cs="宋体"/>
          <w:b/>
          <w:kern w:val="0"/>
          <w:sz w:val="40"/>
          <w:szCs w:val="28"/>
        </w:rPr>
        <w:t>案例</w:t>
      </w:r>
      <w:r>
        <w:rPr>
          <w:rFonts w:hint="eastAsia" w:ascii="宋体" w:hAnsi="宋体" w:cs="宋体"/>
          <w:b/>
          <w:kern w:val="0"/>
          <w:sz w:val="40"/>
          <w:szCs w:val="28"/>
        </w:rPr>
        <w:t>1——××××××</w:t>
      </w:r>
    </w:p>
    <w:p w14:paraId="4AD0C3E8">
      <w:pPr>
        <w:widowControl/>
        <w:jc w:val="center"/>
        <w:rPr>
          <w:rFonts w:ascii="宋体" w:hAnsi="宋体" w:cs="宋体"/>
          <w:b/>
          <w:bCs/>
          <w:kern w:val="0"/>
          <w:sz w:val="40"/>
          <w:szCs w:val="28"/>
        </w:rPr>
      </w:pPr>
    </w:p>
    <w:p w14:paraId="350124BA">
      <w:pPr>
        <w:snapToGrid w:val="0"/>
        <w:spacing w:line="312" w:lineRule="auto"/>
        <w:ind w:firstLine="482" w:firstLineChars="200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1. 教学目标</w:t>
      </w:r>
    </w:p>
    <w:p w14:paraId="47AF0D96">
      <w:pPr>
        <w:snapToGrid w:val="0"/>
        <w:spacing w:line="312" w:lineRule="auto"/>
        <w:ind w:firstLine="482" w:firstLineChars="200"/>
        <w:rPr>
          <w:rFonts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（1）知识目标</w:t>
      </w:r>
    </w:p>
    <w:p w14:paraId="6EEB5020">
      <w:pPr>
        <w:snapToGrid w:val="0"/>
        <w:spacing w:line="312" w:lineRule="auto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×××××××××。</w:t>
      </w:r>
    </w:p>
    <w:p w14:paraId="1EF0E187">
      <w:pPr>
        <w:snapToGrid w:val="0"/>
        <w:spacing w:line="312" w:lineRule="auto"/>
        <w:ind w:firstLine="482" w:firstLineChars="200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（2）能力目标</w:t>
      </w:r>
    </w:p>
    <w:p w14:paraId="087DC752">
      <w:pPr>
        <w:snapToGrid w:val="0"/>
        <w:spacing w:line="312" w:lineRule="auto"/>
        <w:ind w:firstLine="480" w:firstLineChars="200"/>
        <w:rPr>
          <w:rFonts w:cs="Arial" w:asciiTheme="minorEastAsia" w:hAnsiTheme="minorEastAsia" w:eastAsiaTheme="minorEastAsia"/>
          <w:color w:val="000000" w:themeColor="text1"/>
          <w:spacing w:val="8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×××××××××。</w:t>
      </w:r>
    </w:p>
    <w:p w14:paraId="4A2A5A21">
      <w:pPr>
        <w:snapToGrid w:val="0"/>
        <w:spacing w:line="312" w:lineRule="auto"/>
        <w:ind w:firstLine="482" w:firstLineChars="200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（3）素质目标（含思政目标）</w:t>
      </w:r>
    </w:p>
    <w:p w14:paraId="5805486D">
      <w:pPr>
        <w:snapToGrid w:val="0"/>
        <w:spacing w:line="312" w:lineRule="auto"/>
        <w:ind w:firstLine="480" w:firstLineChars="200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×××××××××。</w:t>
      </w:r>
    </w:p>
    <w:p w14:paraId="171C88A9">
      <w:pPr>
        <w:snapToGrid w:val="0"/>
        <w:spacing w:line="312" w:lineRule="auto"/>
        <w:ind w:firstLine="482" w:firstLineChars="200"/>
        <w:rPr>
          <w:rFonts w:cs="Arial" w:asciiTheme="minorEastAsia" w:hAnsiTheme="minorEastAsia" w:eastAsiaTheme="minorEastAsia"/>
          <w:color w:val="000000" w:themeColor="text1"/>
          <w:spacing w:val="8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2.思政育人设计</w:t>
      </w:r>
    </w:p>
    <w:tbl>
      <w:tblPr>
        <w:tblStyle w:val="5"/>
        <w:tblW w:w="8752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1134"/>
        <w:gridCol w:w="2835"/>
        <w:gridCol w:w="3450"/>
      </w:tblGrid>
      <w:tr w14:paraId="609B753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2BE969F">
            <w:pPr>
              <w:widowControl/>
              <w:snapToGrid w:val="0"/>
              <w:spacing w:line="312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教学内容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EB46734">
            <w:pPr>
              <w:widowControl/>
              <w:snapToGrid w:val="0"/>
              <w:spacing w:line="312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思政元素</w:t>
            </w:r>
          </w:p>
        </w:tc>
        <w:tc>
          <w:tcPr>
            <w:tcW w:w="28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8C1FDA6">
            <w:pPr>
              <w:widowControl/>
              <w:snapToGrid w:val="0"/>
              <w:spacing w:line="312" w:lineRule="auto"/>
              <w:ind w:right="30"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切入点</w:t>
            </w:r>
          </w:p>
        </w:tc>
        <w:tc>
          <w:tcPr>
            <w:tcW w:w="34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5B4A3D59">
            <w:pPr>
              <w:widowControl/>
              <w:snapToGrid w:val="0"/>
              <w:spacing w:line="312" w:lineRule="auto"/>
              <w:ind w:right="30"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育人目标</w:t>
            </w:r>
          </w:p>
        </w:tc>
      </w:tr>
      <w:tr w14:paraId="457B5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2FFB15C">
            <w:pPr>
              <w:widowControl/>
              <w:spacing w:line="312" w:lineRule="auto"/>
              <w:ind w:right="3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BC3010E">
            <w:pPr>
              <w:widowControl/>
              <w:spacing w:line="312" w:lineRule="auto"/>
              <w:ind w:right="3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2CCC829">
            <w:pPr>
              <w:widowControl/>
              <w:spacing w:line="312" w:lineRule="auto"/>
              <w:ind w:right="3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276E2EF">
            <w:pPr>
              <w:widowControl/>
              <w:spacing w:line="312" w:lineRule="auto"/>
              <w:ind w:right="30"/>
              <w:rPr>
                <w:rFonts w:ascii="Arial" w:hAnsi="Arial" w:cs="Arial"/>
                <w:color w:val="000000" w:themeColor="text1"/>
                <w:spacing w:val="8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3E91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6D463D7">
            <w:pPr>
              <w:widowControl/>
              <w:spacing w:line="312" w:lineRule="auto"/>
              <w:ind w:right="3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0BB7EF3F">
            <w:pPr>
              <w:widowControl/>
              <w:spacing w:line="312" w:lineRule="auto"/>
              <w:ind w:right="3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736FD8DD">
            <w:pPr>
              <w:widowControl/>
              <w:spacing w:line="312" w:lineRule="auto"/>
              <w:ind w:right="3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2E77814">
            <w:pPr>
              <w:widowControl/>
              <w:spacing w:line="312" w:lineRule="auto"/>
              <w:ind w:right="3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69AB123">
      <w:pPr>
        <w:snapToGrid w:val="0"/>
        <w:spacing w:line="312" w:lineRule="auto"/>
        <w:ind w:firstLine="482" w:firstLineChars="200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 实施过程</w:t>
      </w:r>
    </w:p>
    <w:p w14:paraId="7D646B1E">
      <w:pPr>
        <w:snapToGrid w:val="0"/>
        <w:spacing w:line="312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本节××××××××。</w:t>
      </w:r>
    </w:p>
    <w:p w14:paraId="7669BB3D">
      <w:pPr>
        <w:snapToGrid w:val="0"/>
        <w:spacing w:line="312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828B957">
      <w:pPr>
        <w:spacing w:line="360" w:lineRule="auto"/>
      </w:pPr>
    </w:p>
    <w:sectPr>
      <w:pgSz w:w="11906" w:h="16838"/>
      <w:pgMar w:top="1304" w:right="1304" w:bottom="1304" w:left="1304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